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196FF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196FF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196FF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196FF4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196FF4" w:rsidRDefault="00DF320F" w:rsidP="00F04692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 xml:space="preserve">1. </w:t>
            </w:r>
            <w:r w:rsidR="00260642" w:rsidRPr="00196FF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196FF4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196FF4">
              <w:rPr>
                <w:rFonts w:ascii="PT Sans" w:hAnsi="PT Sans"/>
              </w:rPr>
              <w:t xml:space="preserve">№ </w:t>
            </w:r>
            <w:r w:rsidR="00813FD6">
              <w:rPr>
                <w:rFonts w:ascii="PT Sans" w:hAnsi="PT Sans"/>
              </w:rPr>
              <w:t>4</w:t>
            </w:r>
            <w:r w:rsidR="000F132E">
              <w:rPr>
                <w:rFonts w:ascii="PT Sans" w:hAnsi="PT Sans"/>
              </w:rPr>
              <w:t>34</w:t>
            </w:r>
          </w:p>
        </w:tc>
      </w:tr>
      <w:tr w:rsidR="00B0154F" w:rsidRPr="00196FF4" w:rsidTr="009662F9">
        <w:trPr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196FF4" w:rsidRDefault="00B0154F" w:rsidP="00527175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196FF4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196FF4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196FF4" w:rsidRDefault="003F44EC" w:rsidP="00001D98">
            <w:pPr>
              <w:jc w:val="both"/>
              <w:rPr>
                <w:rFonts w:ascii="PT Sans" w:hAnsi="PT Sans"/>
              </w:rPr>
            </w:pPr>
            <w:bookmarkStart w:id="0" w:name="_Hlk154413538"/>
            <w:r w:rsidRPr="00196FF4">
              <w:rPr>
                <w:rFonts w:ascii="PT Sans" w:hAnsi="PT Sans"/>
              </w:rPr>
              <w:t>Техническое диагностирование, освидетельствование и мониторинг энергетического оборудования организаций системы «Транснефть</w:t>
            </w:r>
            <w:bookmarkEnd w:id="0"/>
            <w:r w:rsidRPr="00196FF4">
              <w:rPr>
                <w:rFonts w:ascii="PT Sans" w:hAnsi="PT Sans"/>
              </w:rPr>
              <w:t>»</w:t>
            </w:r>
          </w:p>
        </w:tc>
      </w:tr>
      <w:tr w:rsidR="003F44EC" w:rsidRPr="00196FF4" w:rsidTr="00196FF4">
        <w:trPr>
          <w:trHeight w:val="1271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EC" w:rsidRPr="00196FF4" w:rsidRDefault="003F44EC" w:rsidP="003F44EC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A65176" w:rsidRPr="003F44EC" w:rsidRDefault="00A65176" w:rsidP="00A65176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1. </w:t>
            </w:r>
            <w:r w:rsidRPr="00B235D2">
              <w:rPr>
                <w:rFonts w:ascii="Franklin Gothic Book" w:hAnsi="Franklin Gothic Book"/>
              </w:rPr>
              <w:t>Техническое диагностирование, освидетельствование и мониторинг электроэнергетического оборудования</w:t>
            </w:r>
            <w:r>
              <w:rPr>
                <w:rFonts w:ascii="Franklin Gothic Book" w:hAnsi="Franklin Gothic Book"/>
              </w:rPr>
              <w:t>.</w:t>
            </w:r>
          </w:p>
          <w:p w:rsidR="00A65176" w:rsidRDefault="00A65176" w:rsidP="00A65176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2. </w:t>
            </w:r>
            <w:r w:rsidRPr="00B235D2">
              <w:rPr>
                <w:rFonts w:ascii="Franklin Gothic Book" w:hAnsi="Franklin Gothic Book"/>
              </w:rPr>
              <w:t>Техническое диагностирование, освидетельствование и мониторинг теплоэнергетического оборудования</w:t>
            </w:r>
            <w:r>
              <w:rPr>
                <w:rFonts w:ascii="Franklin Gothic Book" w:hAnsi="Franklin Gothic Book"/>
              </w:rPr>
              <w:t>.</w:t>
            </w:r>
          </w:p>
          <w:p w:rsidR="003F44EC" w:rsidRPr="00196FF4" w:rsidRDefault="00D97A39" w:rsidP="00D97A39">
            <w:pPr>
              <w:jc w:val="both"/>
              <w:rPr>
                <w:rFonts w:ascii="PT Sans" w:hAnsi="PT Sans"/>
              </w:rPr>
            </w:pPr>
            <w:r>
              <w:rPr>
                <w:rFonts w:ascii="Franklin Gothic Book" w:hAnsi="Franklin Gothic Book"/>
              </w:rPr>
              <w:t>3</w:t>
            </w:r>
            <w:r w:rsidR="00A65176">
              <w:rPr>
                <w:rFonts w:ascii="Franklin Gothic Book" w:hAnsi="Franklin Gothic Book"/>
              </w:rPr>
              <w:t>. </w:t>
            </w:r>
            <w:r w:rsidR="00A65176" w:rsidRPr="00B235D2">
              <w:rPr>
                <w:rFonts w:ascii="Franklin Gothic Book" w:hAnsi="Franklin Gothic Book"/>
              </w:rPr>
              <w:t>Техническое диагностирование, освидетельствование и мониторинг оборудования газоснабжения (газопотребления)</w:t>
            </w:r>
            <w:r w:rsidR="00A65176">
              <w:rPr>
                <w:rFonts w:ascii="Franklin Gothic Book" w:hAnsi="Franklin Gothic Book"/>
              </w:rPr>
              <w:t>.</w:t>
            </w:r>
          </w:p>
        </w:tc>
      </w:tr>
      <w:tr w:rsidR="003F44EC" w:rsidRPr="00196FF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196FF4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(495) 950-82-95 (доб.21-26)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Градиль Наталья Игоревна</w:t>
            </w:r>
          </w:p>
        </w:tc>
      </w:tr>
      <w:tr w:rsidR="00196FF4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520B59" w:rsidP="00196FF4">
            <w:pPr>
              <w:jc w:val="both"/>
              <w:rPr>
                <w:rFonts w:ascii="PT Sans" w:hAnsi="PT Sans"/>
              </w:rPr>
            </w:pPr>
            <w:hyperlink r:id="rId8" w:history="1">
              <w:r w:rsidR="00196FF4" w:rsidRPr="00196FF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196FF4" w:rsidRPr="00196FF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196FF4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520B59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196FF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196FF4">
              <w:rPr>
                <w:rFonts w:ascii="PT Sans" w:hAnsi="PT Sans"/>
              </w:rPr>
              <w:t xml:space="preserve"> </w:t>
            </w:r>
          </w:p>
          <w:p w:rsidR="003F44EC" w:rsidRPr="00196FF4" w:rsidRDefault="00520B59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196FF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196FF4">
              <w:rPr>
                <w:rFonts w:ascii="PT Sans" w:hAnsi="PT Sans"/>
              </w:rPr>
              <w:t xml:space="preserve"> </w:t>
            </w:r>
          </w:p>
          <w:p w:rsidR="003F44EC" w:rsidRPr="00196FF4" w:rsidRDefault="00520B59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196FF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196FF4">
              <w:rPr>
                <w:rFonts w:ascii="PT Sans" w:hAnsi="PT Sans"/>
              </w:rPr>
              <w:t xml:space="preserve"> </w:t>
            </w:r>
          </w:p>
        </w:tc>
      </w:tr>
      <w:tr w:rsidR="003F44EC" w:rsidRPr="00196FF4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196FF4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(495)787-29-97, (495)787-29-99</w:t>
            </w:r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(495) 787-29-98</w:t>
            </w:r>
          </w:p>
        </w:tc>
      </w:tr>
      <w:tr w:rsidR="003F44EC" w:rsidRPr="00196FF4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520B59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196FF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520B59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196FF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196FF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196FF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196FF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3F44EC" w:rsidRPr="00196FF4" w:rsidTr="004220DE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71.20.19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71.20.9</w:t>
            </w:r>
          </w:p>
        </w:tc>
      </w:tr>
      <w:tr w:rsidR="00196FF4" w:rsidRPr="00196FF4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lastRenderedPageBreak/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132E" w:rsidRPr="000F132E" w:rsidRDefault="000F132E" w:rsidP="000F132E">
            <w:pPr>
              <w:jc w:val="both"/>
              <w:rPr>
                <w:rFonts w:ascii="PT Sans" w:hAnsi="PT Sans"/>
              </w:rPr>
            </w:pPr>
            <w:r w:rsidRPr="000F132E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0F132E" w:rsidRPr="000F132E" w:rsidRDefault="000F132E" w:rsidP="000F132E">
            <w:pPr>
              <w:jc w:val="both"/>
              <w:rPr>
                <w:rFonts w:ascii="PT Sans" w:hAnsi="PT Sans"/>
              </w:rPr>
            </w:pPr>
            <w:r w:rsidRPr="000F132E">
              <w:rPr>
                <w:rFonts w:ascii="PT Sans" w:hAnsi="PT Sans"/>
              </w:rPr>
              <w:t>06.04.2026 09:00 (время московское)</w:t>
            </w:r>
          </w:p>
          <w:p w:rsidR="000F132E" w:rsidRPr="000F132E" w:rsidRDefault="000F132E" w:rsidP="000F132E">
            <w:pPr>
              <w:jc w:val="both"/>
              <w:rPr>
                <w:rFonts w:ascii="PT Sans" w:hAnsi="PT Sans"/>
              </w:rPr>
            </w:pPr>
            <w:r w:rsidRPr="000F132E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196FF4" w:rsidRPr="00196FF4" w:rsidRDefault="00694972" w:rsidP="000F132E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520B59">
              <w:rPr>
                <w:rFonts w:ascii="PT Sans" w:hAnsi="PT Sans"/>
              </w:rPr>
              <w:t>8</w:t>
            </w:r>
            <w:r>
              <w:rPr>
                <w:rFonts w:ascii="PT Sans" w:hAnsi="PT Sans"/>
              </w:rPr>
              <w:t>.08.2026</w:t>
            </w:r>
            <w:r w:rsidR="000F132E" w:rsidRPr="000F132E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196FF4" w:rsidRPr="00196FF4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196FF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196FF4" w:rsidRPr="00196FF4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196FF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196FF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196FF4">
              <w:rPr>
                <w:rFonts w:ascii="PT Sans" w:hAnsi="PT Sans"/>
              </w:rPr>
              <w:t>.</w:t>
            </w:r>
          </w:p>
        </w:tc>
      </w:tr>
      <w:tr w:rsidR="00196FF4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196FF4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694972" w:rsidP="00196FF4">
            <w:pPr>
              <w:jc w:val="both"/>
              <w:rPr>
                <w:rFonts w:ascii="PT Sans" w:hAnsi="PT Sans"/>
                <w:highlight w:val="yellow"/>
              </w:rPr>
            </w:pPr>
            <w:r>
              <w:rPr>
                <w:rFonts w:ascii="PT Sans" w:hAnsi="PT Sans"/>
              </w:rPr>
              <w:t>1</w:t>
            </w:r>
            <w:r w:rsidR="00520B59">
              <w:rPr>
                <w:rFonts w:ascii="PT Sans" w:hAnsi="PT Sans"/>
              </w:rPr>
              <w:t>8</w:t>
            </w:r>
            <w:bookmarkStart w:id="1" w:name="_GoBack"/>
            <w:bookmarkEnd w:id="1"/>
            <w:r>
              <w:rPr>
                <w:rFonts w:ascii="PT Sans" w:hAnsi="PT Sans"/>
              </w:rPr>
              <w:t>.11.2026</w:t>
            </w:r>
          </w:p>
        </w:tc>
      </w:tr>
      <w:tr w:rsidR="00694972" w:rsidRPr="00196FF4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4972" w:rsidRPr="00196FF4" w:rsidRDefault="00694972" w:rsidP="00694972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4972" w:rsidRPr="003C55D5" w:rsidRDefault="00694972" w:rsidP="0069497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694972" w:rsidRPr="003C55D5" w:rsidRDefault="00694972" w:rsidP="0069497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694972" w:rsidRPr="003C55D5" w:rsidRDefault="00694972" w:rsidP="0069497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694972" w:rsidRPr="003C55D5" w:rsidRDefault="00694972" w:rsidP="0069497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694972" w:rsidRPr="003C55D5" w:rsidRDefault="00694972" w:rsidP="0069497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694972" w:rsidRPr="003C55D5" w:rsidRDefault="00694972" w:rsidP="0069497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694972" w:rsidRPr="003C55D5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94972">
              <w:rPr>
                <w:rFonts w:ascii="PT Sans" w:hAnsi="PT Sans"/>
                <w:b/>
              </w:rPr>
              <w:t>•</w:t>
            </w:r>
            <w:r w:rsidRPr="00694972">
              <w:rPr>
                <w:rFonts w:ascii="PT Sans" w:hAnsi="PT Sans"/>
                <w:b/>
              </w:rPr>
              <w:tab/>
            </w:r>
            <w:r w:rsidRPr="00694972">
              <w:rPr>
                <w:rFonts w:ascii="PT Sans" w:hAnsi="PT Sans"/>
              </w:rPr>
              <w:t>Изменение даты окончания подачи заявок, срока публикации итоговой информации о результатах ПКО в связи с публикацией процедуры ПКО под новым номером</w:t>
            </w:r>
            <w:r w:rsidRPr="00694972">
              <w:rPr>
                <w:rFonts w:ascii="PT Sans" w:hAnsi="PT Sans"/>
              </w:rPr>
              <w:br/>
              <w:t xml:space="preserve"> № 459.</w:t>
            </w:r>
          </w:p>
        </w:tc>
      </w:tr>
      <w:tr w:rsidR="00694972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4972" w:rsidRPr="00196FF4" w:rsidRDefault="00694972" w:rsidP="00694972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Для регистрации в торговой секции электронной площадки заявитель должен быть зарегистрирован на универсальной </w:t>
            </w:r>
            <w:r w:rsidRPr="00196FF4">
              <w:rPr>
                <w:rFonts w:ascii="PT Sans" w:hAnsi="PT Sans"/>
              </w:rPr>
              <w:lastRenderedPageBreak/>
              <w:t>торговой платформе (УТП) согласно соответствующего Регламента УТП.</w:t>
            </w: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4972" w:rsidRPr="00196FF4" w:rsidRDefault="00694972" w:rsidP="00694972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Заявитель, подавая заявку на ПКО:</w:t>
            </w:r>
          </w:p>
          <w:p w:rsidR="00694972" w:rsidRPr="00196FF4" w:rsidRDefault="00694972" w:rsidP="00694972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694972" w:rsidRPr="00196FF4" w:rsidRDefault="00694972" w:rsidP="00694972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196FF4">
              <w:rPr>
                <w:rFonts w:ascii="PT Sans" w:hAnsi="PT Sans"/>
                <w:color w:val="00B050"/>
              </w:rPr>
              <w:t xml:space="preserve"> </w:t>
            </w:r>
            <w:r w:rsidRPr="00196FF4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lastRenderedPageBreak/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694972" w:rsidRPr="00196FF4" w:rsidRDefault="00694972" w:rsidP="00694972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694972" w:rsidRPr="00196FF4" w:rsidRDefault="00694972" w:rsidP="0069497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694972" w:rsidRPr="00196FF4" w:rsidRDefault="00694972" w:rsidP="0069497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694972" w:rsidRPr="00196FF4" w:rsidRDefault="00694972" w:rsidP="0069497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694972" w:rsidRPr="00196FF4" w:rsidRDefault="00694972" w:rsidP="0069497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694972" w:rsidRPr="00196FF4" w:rsidRDefault="00694972" w:rsidP="0069497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lastRenderedPageBreak/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4972" w:rsidRPr="00196FF4" w:rsidRDefault="00694972" w:rsidP="0069497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196FF4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196FF4" w:rsidSect="000F132E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B40" w:rsidRDefault="009D0B40">
      <w:r>
        <w:separator/>
      </w:r>
    </w:p>
  </w:endnote>
  <w:endnote w:type="continuationSeparator" w:id="0">
    <w:p w:rsidR="009D0B40" w:rsidRDefault="009D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B40" w:rsidRDefault="009D0B40">
      <w:r>
        <w:separator/>
      </w:r>
    </w:p>
  </w:footnote>
  <w:footnote w:type="continuationSeparator" w:id="0">
    <w:p w:rsidR="009D0B40" w:rsidRDefault="009D0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5090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32E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6FF4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132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4D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1D19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4990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0B59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5360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2A38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97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097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1D64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3FD6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306D"/>
    <w:rsid w:val="0097374C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0B40"/>
    <w:rsid w:val="009D29B8"/>
    <w:rsid w:val="009D4629"/>
    <w:rsid w:val="009D758A"/>
    <w:rsid w:val="009E03DA"/>
    <w:rsid w:val="009E0A79"/>
    <w:rsid w:val="009E17C7"/>
    <w:rsid w:val="009E47E5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264A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65176"/>
    <w:rsid w:val="00A72B75"/>
    <w:rsid w:val="00A736C8"/>
    <w:rsid w:val="00A73D0B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3E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93"/>
    <w:rsid w:val="00D43DB2"/>
    <w:rsid w:val="00D45CBC"/>
    <w:rsid w:val="00D460B9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A39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A91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2B1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2939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05925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D63F5-EFDB-4D41-9B32-070224AAB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1145</Words>
  <Characters>8358</Characters>
  <Application>Microsoft Office Word</Application>
  <DocSecurity>0</DocSecurity>
  <Lines>69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9485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2026-03-02T07:21:00Z</dcterms:created>
  <dcterms:modified xsi:type="dcterms:W3CDTF">2026-08-18T06:22:00Z</dcterms:modified>
</cp:coreProperties>
</file>